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9C" w:rsidRDefault="00EB001D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2A3D9C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b/>
          <w:sz w:val="28"/>
          <w:szCs w:val="28"/>
        </w:rPr>
        <w:t>/край/регион</w:t>
      </w:r>
    </w:p>
    <w:p w:rsidR="002A3D9C" w:rsidRDefault="002A3D9C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09" w:rsidRDefault="002A3D9C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7D1209">
        <w:rPr>
          <w:rFonts w:ascii="Times New Roman" w:hAnsi="Times New Roman" w:cs="Times New Roman"/>
          <w:b/>
          <w:sz w:val="28"/>
          <w:szCs w:val="28"/>
        </w:rPr>
        <w:t xml:space="preserve">на телемедицинскую консультацию </w:t>
      </w:r>
      <w:r>
        <w:rPr>
          <w:rFonts w:ascii="Times New Roman" w:hAnsi="Times New Roman" w:cs="Times New Roman"/>
          <w:b/>
          <w:sz w:val="28"/>
          <w:szCs w:val="28"/>
        </w:rPr>
        <w:t>пациентов</w:t>
      </w:r>
    </w:p>
    <w:p w:rsidR="00A8362F" w:rsidRDefault="002A3D9C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8362F" w:rsidRPr="00F654E4">
        <w:rPr>
          <w:rFonts w:ascii="Times New Roman" w:hAnsi="Times New Roman" w:cs="Times New Roman"/>
          <w:b/>
          <w:sz w:val="28"/>
          <w:szCs w:val="28"/>
        </w:rPr>
        <w:t>ФГБУ «НМИЦ сердечно-сосудистой хирургии имени А.Н. Бакулева»</w:t>
      </w:r>
    </w:p>
    <w:p w:rsidR="00EB001D" w:rsidRPr="00EB001D" w:rsidRDefault="00EB001D" w:rsidP="00EB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1D">
        <w:rPr>
          <w:rFonts w:ascii="Times New Roman" w:eastAsia="Times New Roman" w:hAnsi="Times New Roman" w:cs="Times New Roman"/>
          <w:b/>
          <w:sz w:val="28"/>
          <w:szCs w:val="28"/>
        </w:rPr>
        <w:t>в рамках проекта «Облако здоровья»</w:t>
      </w:r>
    </w:p>
    <w:p w:rsidR="00EB001D" w:rsidRDefault="00EB001D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F" w:rsidRDefault="00A8362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F" w:rsidRDefault="00A8362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803"/>
        <w:gridCol w:w="2484"/>
        <w:gridCol w:w="1984"/>
        <w:gridCol w:w="3105"/>
        <w:gridCol w:w="2202"/>
        <w:gridCol w:w="2312"/>
      </w:tblGrid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пациента (полностью)</w:t>
            </w:r>
          </w:p>
        </w:tc>
        <w:tc>
          <w:tcPr>
            <w:tcW w:w="1984" w:type="dxa"/>
          </w:tcPr>
          <w:p w:rsidR="002A3D9C" w:rsidRDefault="009537A1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2A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3105" w:type="dxa"/>
          </w:tcPr>
          <w:p w:rsidR="002A3D9C" w:rsidRDefault="007D1209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202" w:type="dxa"/>
          </w:tcPr>
          <w:p w:rsidR="002A3D9C" w:rsidRDefault="002A3D9C" w:rsidP="0061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</w:t>
            </w:r>
            <w:r w:rsidR="00614E1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12" w:type="dxa"/>
          </w:tcPr>
          <w:p w:rsidR="002A3D9C" w:rsidRDefault="002A3D9C" w:rsidP="0061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(</w:t>
            </w:r>
            <w:r w:rsidR="00614E1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62F" w:rsidRPr="002B5B93" w:rsidRDefault="00A8362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F" w:rsidRDefault="00A8362F" w:rsidP="00A83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FCF" w:rsidRPr="007D1209" w:rsidRDefault="007D1209">
      <w:pPr>
        <w:rPr>
          <w:rFonts w:ascii="Times New Roman" w:hAnsi="Times New Roman" w:cs="Times New Roman"/>
        </w:rPr>
      </w:pPr>
      <w:r w:rsidRPr="007D1209">
        <w:rPr>
          <w:rFonts w:ascii="Times New Roman" w:hAnsi="Times New Roman" w:cs="Times New Roman"/>
        </w:rPr>
        <w:t>Заболевания, по которым происходит отбор пациентов: врожденные пороки сердца</w:t>
      </w:r>
      <w:r w:rsidR="009537A1">
        <w:rPr>
          <w:rFonts w:ascii="Times New Roman" w:hAnsi="Times New Roman" w:cs="Times New Roman"/>
        </w:rPr>
        <w:t xml:space="preserve">, </w:t>
      </w:r>
      <w:r w:rsidRPr="007D1209">
        <w:rPr>
          <w:rFonts w:ascii="Times New Roman" w:hAnsi="Times New Roman" w:cs="Times New Roman"/>
        </w:rPr>
        <w:t>приобретенные пороки</w:t>
      </w:r>
      <w:r w:rsidR="009537A1">
        <w:rPr>
          <w:rFonts w:ascii="Times New Roman" w:hAnsi="Times New Roman" w:cs="Times New Roman"/>
        </w:rPr>
        <w:t xml:space="preserve"> сердца</w:t>
      </w:r>
      <w:r w:rsidRPr="007D1209">
        <w:rPr>
          <w:rFonts w:ascii="Times New Roman" w:hAnsi="Times New Roman" w:cs="Times New Roman"/>
        </w:rPr>
        <w:t xml:space="preserve">, </w:t>
      </w:r>
      <w:r w:rsidR="009537A1" w:rsidRPr="007D1209">
        <w:rPr>
          <w:rFonts w:ascii="Times New Roman" w:hAnsi="Times New Roman" w:cs="Times New Roman"/>
        </w:rPr>
        <w:t>ишемическая болезнь сердца</w:t>
      </w:r>
      <w:r w:rsidR="009537A1">
        <w:rPr>
          <w:rFonts w:ascii="Times New Roman" w:hAnsi="Times New Roman" w:cs="Times New Roman"/>
        </w:rPr>
        <w:t xml:space="preserve">, </w:t>
      </w:r>
      <w:proofErr w:type="spellStart"/>
      <w:r w:rsidR="009537A1">
        <w:rPr>
          <w:rFonts w:ascii="Times New Roman" w:hAnsi="Times New Roman" w:cs="Times New Roman"/>
        </w:rPr>
        <w:t>кардиомиопатии</w:t>
      </w:r>
      <w:proofErr w:type="spellEnd"/>
      <w:r w:rsidR="009537A1">
        <w:rPr>
          <w:rFonts w:ascii="Times New Roman" w:hAnsi="Times New Roman" w:cs="Times New Roman"/>
        </w:rPr>
        <w:t xml:space="preserve">, </w:t>
      </w:r>
      <w:r w:rsidR="009537A1" w:rsidRPr="007D1209">
        <w:rPr>
          <w:rFonts w:ascii="Times New Roman" w:hAnsi="Times New Roman" w:cs="Times New Roman"/>
        </w:rPr>
        <w:t>нарушения</w:t>
      </w:r>
      <w:r w:rsidRPr="007D1209">
        <w:rPr>
          <w:rFonts w:ascii="Times New Roman" w:hAnsi="Times New Roman" w:cs="Times New Roman"/>
        </w:rPr>
        <w:t xml:space="preserve"> ритма сердца, </w:t>
      </w:r>
      <w:r w:rsidR="009537A1">
        <w:rPr>
          <w:rFonts w:ascii="Times New Roman" w:hAnsi="Times New Roman" w:cs="Times New Roman"/>
        </w:rPr>
        <w:t>сочетанная патология, сосудистая патология у взрослых и детей: артериальная и венозная</w:t>
      </w:r>
      <w:r>
        <w:rPr>
          <w:rFonts w:ascii="Times New Roman" w:hAnsi="Times New Roman" w:cs="Times New Roman"/>
        </w:rPr>
        <w:t>.</w:t>
      </w:r>
    </w:p>
    <w:sectPr w:rsidR="00B77FCF" w:rsidRPr="007D1209" w:rsidSect="00A83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F"/>
    <w:rsid w:val="002A3D9C"/>
    <w:rsid w:val="00614E1F"/>
    <w:rsid w:val="007D1209"/>
    <w:rsid w:val="009537A1"/>
    <w:rsid w:val="00A8362F"/>
    <w:rsid w:val="00B77FCF"/>
    <w:rsid w:val="00E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2E67-4D35-4630-8D23-08C3EAB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Яранкина</dc:creator>
  <cp:keywords/>
  <dc:description/>
  <cp:lastModifiedBy>Екатерина Яранкина</cp:lastModifiedBy>
  <cp:revision>3</cp:revision>
  <dcterms:created xsi:type="dcterms:W3CDTF">2020-10-07T07:18:00Z</dcterms:created>
  <dcterms:modified xsi:type="dcterms:W3CDTF">2020-10-27T13:10:00Z</dcterms:modified>
</cp:coreProperties>
</file>